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A7CDA" w14:textId="77777777" w:rsidR="00D01846" w:rsidRDefault="00D01846" w:rsidP="005D72BF">
      <w:pPr>
        <w:jc w:val="center"/>
        <w:rPr>
          <w:rFonts w:ascii="Times New Roman" w:hAnsi="Times New Roman"/>
          <w:b/>
          <w:sz w:val="28"/>
          <w:szCs w:val="28"/>
        </w:rPr>
      </w:pPr>
      <w:r w:rsidRPr="005D72BF">
        <w:rPr>
          <w:rFonts w:ascii="Times New Roman" w:hAnsi="Times New Roman"/>
          <w:b/>
          <w:sz w:val="28"/>
          <w:szCs w:val="28"/>
        </w:rPr>
        <w:t xml:space="preserve">UMOWA O ŚWIADCZENIE USŁUG </w:t>
      </w:r>
      <w:r>
        <w:rPr>
          <w:rFonts w:ascii="Times New Roman" w:hAnsi="Times New Roman"/>
          <w:b/>
          <w:sz w:val="28"/>
          <w:szCs w:val="28"/>
        </w:rPr>
        <w:br/>
      </w:r>
      <w:r w:rsidRPr="005D72BF">
        <w:rPr>
          <w:rFonts w:ascii="Times New Roman" w:hAnsi="Times New Roman"/>
          <w:b/>
          <w:sz w:val="28"/>
          <w:szCs w:val="28"/>
        </w:rPr>
        <w:t>W NIEPUBLICZNYM ŻŁOBKU „</w:t>
      </w:r>
      <w:proofErr w:type="spellStart"/>
      <w:r w:rsidRPr="005D72BF">
        <w:rPr>
          <w:rFonts w:ascii="Times New Roman" w:hAnsi="Times New Roman"/>
          <w:b/>
          <w:sz w:val="28"/>
          <w:szCs w:val="28"/>
        </w:rPr>
        <w:t>EmiLudki</w:t>
      </w:r>
      <w:proofErr w:type="spellEnd"/>
      <w:r w:rsidRPr="005D72BF">
        <w:rPr>
          <w:rFonts w:ascii="Times New Roman" w:hAnsi="Times New Roman"/>
          <w:b/>
          <w:sz w:val="28"/>
          <w:szCs w:val="28"/>
        </w:rPr>
        <w:t xml:space="preserve">” </w:t>
      </w:r>
      <w:r>
        <w:rPr>
          <w:rFonts w:ascii="Times New Roman" w:hAnsi="Times New Roman"/>
          <w:b/>
          <w:sz w:val="28"/>
          <w:szCs w:val="28"/>
        </w:rPr>
        <w:br/>
      </w:r>
      <w:r w:rsidRPr="005D72BF">
        <w:rPr>
          <w:rFonts w:ascii="Times New Roman" w:hAnsi="Times New Roman"/>
          <w:b/>
          <w:sz w:val="28"/>
          <w:szCs w:val="28"/>
        </w:rPr>
        <w:t>W TRZCIANCE</w:t>
      </w:r>
    </w:p>
    <w:p w14:paraId="1284A904" w14:textId="77777777" w:rsidR="00D01846" w:rsidRDefault="00D01846" w:rsidP="00D059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54AE90" w14:textId="77777777" w:rsidR="00D01846" w:rsidRPr="005D72BF" w:rsidRDefault="00D01846" w:rsidP="00D059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2BF">
        <w:rPr>
          <w:rFonts w:ascii="Times New Roman" w:hAnsi="Times New Roman"/>
          <w:sz w:val="24"/>
          <w:szCs w:val="24"/>
        </w:rPr>
        <w:t>Zawarta w dniu…………….</w:t>
      </w:r>
    </w:p>
    <w:p w14:paraId="79B96EF3" w14:textId="77777777" w:rsidR="00D01846" w:rsidRPr="005D72BF" w:rsidRDefault="00D01846" w:rsidP="00D059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5D72BF">
        <w:rPr>
          <w:rFonts w:ascii="Times New Roman" w:hAnsi="Times New Roman"/>
          <w:sz w:val="24"/>
          <w:szCs w:val="24"/>
        </w:rPr>
        <w:t>omiędzy:</w:t>
      </w:r>
    </w:p>
    <w:p w14:paraId="59E259A9" w14:textId="77777777" w:rsidR="00D01846" w:rsidRPr="005D72BF" w:rsidRDefault="00D01846" w:rsidP="00D059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2BF">
        <w:rPr>
          <w:rFonts w:ascii="Times New Roman" w:hAnsi="Times New Roman"/>
          <w:sz w:val="24"/>
          <w:szCs w:val="24"/>
        </w:rPr>
        <w:t>Panią/Panem 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……………..</w:t>
      </w:r>
    </w:p>
    <w:p w14:paraId="5B968C1F" w14:textId="77777777" w:rsidR="00D01846" w:rsidRDefault="00D01846" w:rsidP="00D0592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5D72BF">
        <w:rPr>
          <w:rFonts w:ascii="Times New Roman" w:hAnsi="Times New Roman"/>
          <w:sz w:val="20"/>
          <w:szCs w:val="20"/>
        </w:rPr>
        <w:t>(imię i nazwisko rodzica/rodziców, prawnego opiekuna/opiekunów)</w:t>
      </w:r>
    </w:p>
    <w:p w14:paraId="398A7866" w14:textId="77777777" w:rsidR="00D01846" w:rsidRDefault="00D01846" w:rsidP="00D059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Zamieszkałym w ……………………………………………………………………………….</w:t>
      </w:r>
    </w:p>
    <w:p w14:paraId="1039B38E" w14:textId="77777777" w:rsidR="00D01846" w:rsidRDefault="00D01846" w:rsidP="00D0592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(dokładny adres zamieszkania rodzica/rodziców, prawnego opiekuna/prawnych opiekunów dziecka)</w:t>
      </w:r>
    </w:p>
    <w:p w14:paraId="10AA018A" w14:textId="77777777" w:rsidR="00D01846" w:rsidRDefault="00D01846" w:rsidP="00D059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telefonu………………………………………………………………………………….</w:t>
      </w:r>
    </w:p>
    <w:p w14:paraId="6509D263" w14:textId="77777777" w:rsidR="00D01846" w:rsidRDefault="00D01846" w:rsidP="00D059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e-mail……………………………………………………………………………………………</w:t>
      </w:r>
    </w:p>
    <w:p w14:paraId="44D91634" w14:textId="77777777" w:rsidR="00D01846" w:rsidRDefault="00D01846" w:rsidP="00D059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Legitymującym się dowodem osobistym seria …………………….numer……………………</w:t>
      </w:r>
    </w:p>
    <w:p w14:paraId="5735947E" w14:textId="77777777" w:rsidR="00D01846" w:rsidRPr="005D72BF" w:rsidRDefault="00D01846" w:rsidP="00D059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PESEL…………………………………………… zwanego dalej „rodzicem”</w:t>
      </w:r>
    </w:p>
    <w:p w14:paraId="3D8E8A2E" w14:textId="77777777" w:rsidR="00D01846" w:rsidRDefault="00D01846" w:rsidP="00D059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Niepublicznym Żłobkiem „</w:t>
      </w:r>
      <w:proofErr w:type="spellStart"/>
      <w:r>
        <w:rPr>
          <w:rFonts w:ascii="Times New Roman" w:hAnsi="Times New Roman"/>
          <w:sz w:val="24"/>
          <w:szCs w:val="24"/>
        </w:rPr>
        <w:t>EmiLudki</w:t>
      </w:r>
      <w:proofErr w:type="spellEnd"/>
      <w:r>
        <w:rPr>
          <w:rFonts w:ascii="Times New Roman" w:hAnsi="Times New Roman"/>
          <w:sz w:val="24"/>
          <w:szCs w:val="24"/>
        </w:rPr>
        <w:t>”, z siedzibą w Trzciance przy ul. Rzemieślniczej 11 reprezentowanym przez dyrektora placówki – Daniela Adamczyka, zwanym w dalszej treści umowy: „żłobkiem”</w:t>
      </w:r>
    </w:p>
    <w:p w14:paraId="2057C979" w14:textId="77777777" w:rsidR="00D01846" w:rsidRPr="001E71F6" w:rsidRDefault="00D01846" w:rsidP="00D0592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71F6">
        <w:rPr>
          <w:rFonts w:ascii="Times New Roman" w:hAnsi="Times New Roman"/>
          <w:b/>
          <w:sz w:val="24"/>
          <w:szCs w:val="24"/>
        </w:rPr>
        <w:t>§ 1</w:t>
      </w:r>
    </w:p>
    <w:p w14:paraId="62D8FABA" w14:textId="77777777" w:rsidR="00D01846" w:rsidRDefault="00D01846" w:rsidP="00D059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umowy jest świadczenie usług opiekuńczo-wychowawczych i dydaktycznych przez Niepubliczny Żłobek </w:t>
      </w:r>
      <w:proofErr w:type="spellStart"/>
      <w:r>
        <w:rPr>
          <w:rFonts w:ascii="Times New Roman" w:hAnsi="Times New Roman"/>
          <w:sz w:val="24"/>
          <w:szCs w:val="24"/>
        </w:rPr>
        <w:t>EmiLudki</w:t>
      </w:r>
      <w:proofErr w:type="spellEnd"/>
      <w:r>
        <w:rPr>
          <w:rFonts w:ascii="Times New Roman" w:hAnsi="Times New Roman"/>
          <w:sz w:val="24"/>
          <w:szCs w:val="24"/>
        </w:rPr>
        <w:t xml:space="preserve"> w Trzciance dla dziecka:</w:t>
      </w:r>
    </w:p>
    <w:p w14:paraId="39178E42" w14:textId="77777777" w:rsidR="00D01846" w:rsidRDefault="00D01846" w:rsidP="00D059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dziecka…………………………………………………………………………</w:t>
      </w:r>
    </w:p>
    <w:p w14:paraId="57B947E7" w14:textId="77777777" w:rsidR="00D01846" w:rsidRDefault="00D01846" w:rsidP="00D059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urodzenia dziecka ……………………………………PESEL……………………………</w:t>
      </w:r>
    </w:p>
    <w:p w14:paraId="7A083F28" w14:textId="77777777" w:rsidR="00D01846" w:rsidRDefault="00D01846" w:rsidP="00D059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 dziecka ……………………………………………………………………</w:t>
      </w:r>
    </w:p>
    <w:p w14:paraId="296BE45C" w14:textId="77777777" w:rsidR="00D01846" w:rsidRDefault="00D01846" w:rsidP="00D059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zameldowania dziecka …………………………………………………………………..</w:t>
      </w:r>
    </w:p>
    <w:p w14:paraId="2B245698" w14:textId="77777777" w:rsidR="00D01846" w:rsidRDefault="00D01846" w:rsidP="00D059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C1ACF66" w14:textId="77777777" w:rsidR="00D01846" w:rsidRDefault="00D01846" w:rsidP="00D0592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14:paraId="1B934F27" w14:textId="77777777" w:rsidR="00D01846" w:rsidRDefault="00D01846" w:rsidP="00D0592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5929">
        <w:rPr>
          <w:rFonts w:ascii="Times New Roman" w:hAnsi="Times New Roman"/>
          <w:sz w:val="24"/>
          <w:szCs w:val="24"/>
        </w:rPr>
        <w:t xml:space="preserve">Umowa </w:t>
      </w:r>
      <w:r>
        <w:rPr>
          <w:rFonts w:ascii="Times New Roman" w:hAnsi="Times New Roman"/>
          <w:sz w:val="24"/>
          <w:szCs w:val="24"/>
        </w:rPr>
        <w:t>zostaje zawarta na okres od ………………………….. do ……………………….</w:t>
      </w:r>
    </w:p>
    <w:p w14:paraId="7D504F80" w14:textId="77777777" w:rsidR="00D01846" w:rsidRDefault="00D01846" w:rsidP="00D0592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może zostać rozwiązana przez każdą ze stron z zachowaniem okresu wypowiedzenia wynoszącego 1 miesiąc ze skutkiem na koniec miesiąca kalendarzowego.</w:t>
      </w:r>
    </w:p>
    <w:p w14:paraId="0D06D485" w14:textId="77777777" w:rsidR="00D01846" w:rsidRDefault="00D01846" w:rsidP="00D0592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i zakres świadczonych usług, a także funkcjonowania żłobka określa statut.</w:t>
      </w:r>
    </w:p>
    <w:p w14:paraId="5A139EE6" w14:textId="77777777" w:rsidR="00D01846" w:rsidRDefault="00D01846" w:rsidP="00113030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3DC3BA51" w14:textId="77777777" w:rsidR="00D01846" w:rsidRDefault="00D01846" w:rsidP="00D05929">
      <w:pPr>
        <w:pStyle w:val="Akapitzlist"/>
        <w:tabs>
          <w:tab w:val="left" w:pos="4395"/>
        </w:tabs>
        <w:jc w:val="center"/>
        <w:rPr>
          <w:rFonts w:ascii="Times New Roman" w:hAnsi="Times New Roman"/>
          <w:sz w:val="24"/>
          <w:szCs w:val="24"/>
        </w:rPr>
      </w:pPr>
    </w:p>
    <w:p w14:paraId="18CF8A52" w14:textId="77777777" w:rsidR="00D01846" w:rsidRDefault="00D01846" w:rsidP="00D05929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CFA3DE8" w14:textId="77777777" w:rsidR="00D01846" w:rsidRDefault="00D01846" w:rsidP="00D05929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725F07B" w14:textId="77777777" w:rsidR="00D01846" w:rsidRDefault="00D01846" w:rsidP="00D05929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05929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3</w:t>
      </w:r>
    </w:p>
    <w:p w14:paraId="65877A9E" w14:textId="77777777" w:rsidR="00D01846" w:rsidRPr="00D05929" w:rsidRDefault="00D01846" w:rsidP="007809F1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5929">
        <w:rPr>
          <w:rFonts w:ascii="Times New Roman" w:hAnsi="Times New Roman"/>
          <w:sz w:val="24"/>
          <w:szCs w:val="24"/>
        </w:rPr>
        <w:t>Żłobek zobowiązuje się do:</w:t>
      </w:r>
    </w:p>
    <w:p w14:paraId="1977FABC" w14:textId="77777777" w:rsidR="00D01846" w:rsidRDefault="00D01846" w:rsidP="00F30D81">
      <w:pPr>
        <w:pStyle w:val="Akapitzlist"/>
        <w:numPr>
          <w:ilvl w:val="0"/>
          <w:numId w:val="4"/>
        </w:numPr>
        <w:ind w:left="1418" w:hanging="1134"/>
        <w:jc w:val="both"/>
        <w:rPr>
          <w:rFonts w:ascii="Times New Roman" w:hAnsi="Times New Roman"/>
          <w:sz w:val="24"/>
          <w:szCs w:val="24"/>
        </w:rPr>
      </w:pPr>
      <w:r w:rsidRPr="00D05929">
        <w:rPr>
          <w:rFonts w:ascii="Times New Roman" w:hAnsi="Times New Roman"/>
          <w:sz w:val="24"/>
          <w:szCs w:val="24"/>
        </w:rPr>
        <w:t xml:space="preserve">realizacji celów i zadań określonych </w:t>
      </w:r>
      <w:r>
        <w:rPr>
          <w:rFonts w:ascii="Times New Roman" w:hAnsi="Times New Roman"/>
          <w:sz w:val="24"/>
          <w:szCs w:val="24"/>
        </w:rPr>
        <w:t>w ustawie nad dziećmi w wieku do lat 3;</w:t>
      </w:r>
    </w:p>
    <w:p w14:paraId="2ADAB106" w14:textId="77777777" w:rsidR="00D01846" w:rsidRDefault="00D01846" w:rsidP="00F30D81">
      <w:pPr>
        <w:pStyle w:val="Akapitzlist"/>
        <w:numPr>
          <w:ilvl w:val="0"/>
          <w:numId w:val="4"/>
        </w:numPr>
        <w:ind w:left="1418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zapewnienia dziecku bezpieczeństwa w czasie pobytu w żłobku;</w:t>
      </w:r>
    </w:p>
    <w:p w14:paraId="22C60BE6" w14:textId="77777777" w:rsidR="00D01846" w:rsidRDefault="00D01846" w:rsidP="00F30D81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sprawowania właściwej opieki pielęgnacyjnej i edukacyjnej nad dzieckiem z uwzględnieniem jego indywidualnych potrzeb;</w:t>
      </w:r>
    </w:p>
    <w:p w14:paraId="22C32C6E" w14:textId="77777777" w:rsidR="00D01846" w:rsidRDefault="00D01846" w:rsidP="00F30D81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A63B9">
        <w:rPr>
          <w:rFonts w:ascii="Times New Roman" w:hAnsi="Times New Roman"/>
          <w:sz w:val="24"/>
          <w:szCs w:val="24"/>
        </w:rPr>
        <w:t>organizowania zajęć opiekuńczo-wychowawczych, uwzględniających rozwój psychomotoryczny dziecka, właściwych do jego wieku</w:t>
      </w:r>
      <w:r>
        <w:rPr>
          <w:rFonts w:ascii="Times New Roman" w:hAnsi="Times New Roman"/>
          <w:sz w:val="24"/>
          <w:szCs w:val="24"/>
        </w:rPr>
        <w:t>;</w:t>
      </w:r>
    </w:p>
    <w:p w14:paraId="348C4271" w14:textId="77777777" w:rsidR="00D01846" w:rsidRDefault="00D01846" w:rsidP="00F30D81">
      <w:pPr>
        <w:pStyle w:val="Akapitzlist"/>
        <w:numPr>
          <w:ilvl w:val="0"/>
          <w:numId w:val="4"/>
        </w:numPr>
        <w:ind w:left="1418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wspomagania rodziny w wychowaniu dziecka.</w:t>
      </w:r>
    </w:p>
    <w:p w14:paraId="03DDB1A9" w14:textId="77777777" w:rsidR="00D01846" w:rsidRDefault="00D01846" w:rsidP="00EA4F9E">
      <w:pPr>
        <w:pStyle w:val="Akapitzlist"/>
        <w:ind w:left="1418"/>
        <w:jc w:val="both"/>
        <w:rPr>
          <w:rFonts w:ascii="Times New Roman" w:hAnsi="Times New Roman"/>
          <w:sz w:val="24"/>
          <w:szCs w:val="24"/>
        </w:rPr>
      </w:pPr>
    </w:p>
    <w:p w14:paraId="6AF5543E" w14:textId="77777777" w:rsidR="00D01846" w:rsidRDefault="00D01846" w:rsidP="007809F1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czesnego żłobek zapewnia:</w:t>
      </w:r>
    </w:p>
    <w:p w14:paraId="60ADC309" w14:textId="77777777" w:rsidR="00D01846" w:rsidRDefault="00D01846" w:rsidP="00E83385">
      <w:pPr>
        <w:pStyle w:val="Akapitzlist"/>
        <w:numPr>
          <w:ilvl w:val="0"/>
          <w:numId w:val="5"/>
        </w:numPr>
        <w:ind w:hanging="11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całodzienną opiekę nad dzieckiem w godzinach otwarcia żłobka;</w:t>
      </w:r>
    </w:p>
    <w:p w14:paraId="05201B7F" w14:textId="77777777" w:rsidR="00D01846" w:rsidRDefault="00D01846" w:rsidP="00E83385">
      <w:pPr>
        <w:pStyle w:val="Akapitzlist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realizację zajęć opiekuńczo-wychowawczych oraz edukacyjnych przygotowujących dziecko do rozpoczęcia edukacji przedszkolnej;</w:t>
      </w:r>
    </w:p>
    <w:p w14:paraId="3BCB87D7" w14:textId="77777777" w:rsidR="00D01846" w:rsidRDefault="00D01846" w:rsidP="00E83385">
      <w:pPr>
        <w:pStyle w:val="Akapitzlist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pełne wyżywienie w formie cateringu z uwzględnieniem indywidualnych potrzeb żywieniowych;</w:t>
      </w:r>
    </w:p>
    <w:p w14:paraId="0A271F7F" w14:textId="77777777" w:rsidR="00D01846" w:rsidRDefault="00D01846" w:rsidP="00E83385">
      <w:pPr>
        <w:pStyle w:val="Akapitzlist"/>
        <w:numPr>
          <w:ilvl w:val="0"/>
          <w:numId w:val="5"/>
        </w:numPr>
        <w:ind w:hanging="11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bieżącą diagnozę osiągnięć dzieci</w:t>
      </w:r>
    </w:p>
    <w:p w14:paraId="19EFFD31" w14:textId="77777777" w:rsidR="00D01846" w:rsidRDefault="00D01846" w:rsidP="00E83385">
      <w:pPr>
        <w:pStyle w:val="Akapitzlist"/>
        <w:numPr>
          <w:ilvl w:val="0"/>
          <w:numId w:val="5"/>
        </w:numPr>
        <w:ind w:hanging="11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zabawy ruchowe</w:t>
      </w:r>
    </w:p>
    <w:p w14:paraId="26D1012B" w14:textId="77777777" w:rsidR="00D01846" w:rsidRDefault="00D01846" w:rsidP="00E83385">
      <w:pPr>
        <w:pStyle w:val="Akapitzlist"/>
        <w:numPr>
          <w:ilvl w:val="0"/>
          <w:numId w:val="5"/>
        </w:numPr>
        <w:ind w:hanging="11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imprezy okolicznościowe, uroczystości odbywające się na terenie placówki i poza nią.</w:t>
      </w:r>
    </w:p>
    <w:p w14:paraId="3B268339" w14:textId="77777777" w:rsidR="00D01846" w:rsidRDefault="00D01846" w:rsidP="007809F1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Żłobek zapewnia 3 posiłki dziennie:</w:t>
      </w:r>
    </w:p>
    <w:p w14:paraId="4F84E8D0" w14:textId="77777777" w:rsidR="00D01846" w:rsidRDefault="00D01846" w:rsidP="008E6B51">
      <w:pPr>
        <w:pStyle w:val="Akapitzlist"/>
        <w:numPr>
          <w:ilvl w:val="0"/>
          <w:numId w:val="6"/>
        </w:numPr>
        <w:ind w:hanging="11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śniadanie</w:t>
      </w:r>
    </w:p>
    <w:p w14:paraId="38E45BDD" w14:textId="77777777" w:rsidR="00D01846" w:rsidRDefault="00D01846" w:rsidP="008E6B51">
      <w:pPr>
        <w:pStyle w:val="Akapitzlist"/>
        <w:numPr>
          <w:ilvl w:val="0"/>
          <w:numId w:val="6"/>
        </w:numPr>
        <w:ind w:hanging="11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obiad dwudaniowy</w:t>
      </w:r>
    </w:p>
    <w:p w14:paraId="2BA50122" w14:textId="77777777" w:rsidR="00D01846" w:rsidRDefault="00D01846" w:rsidP="008E6B51">
      <w:pPr>
        <w:pStyle w:val="Akapitzlist"/>
        <w:numPr>
          <w:ilvl w:val="0"/>
          <w:numId w:val="6"/>
        </w:numPr>
        <w:ind w:hanging="11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podwieczorek</w:t>
      </w:r>
    </w:p>
    <w:p w14:paraId="742932A4" w14:textId="182278DE" w:rsidR="00D01846" w:rsidRPr="00807B50" w:rsidRDefault="00D01846" w:rsidP="008E6B51">
      <w:pPr>
        <w:pStyle w:val="Akapitzlist"/>
        <w:ind w:left="1440" w:hanging="1156"/>
        <w:jc w:val="both"/>
        <w:rPr>
          <w:rFonts w:ascii="Times New Roman" w:hAnsi="Times New Roman"/>
          <w:sz w:val="24"/>
          <w:szCs w:val="24"/>
        </w:rPr>
      </w:pPr>
      <w:r w:rsidRPr="00807B50">
        <w:rPr>
          <w:rFonts w:ascii="Times New Roman" w:hAnsi="Times New Roman"/>
          <w:sz w:val="24"/>
          <w:szCs w:val="24"/>
        </w:rPr>
        <w:t xml:space="preserve">oraz napoje bez ograniczeń (herbata, </w:t>
      </w:r>
      <w:r w:rsidR="00D545DF">
        <w:rPr>
          <w:rFonts w:ascii="Times New Roman" w:hAnsi="Times New Roman"/>
          <w:sz w:val="24"/>
          <w:szCs w:val="24"/>
        </w:rPr>
        <w:t>kompot</w:t>
      </w:r>
      <w:r w:rsidRPr="00807B50">
        <w:rPr>
          <w:rFonts w:ascii="Times New Roman" w:hAnsi="Times New Roman"/>
          <w:sz w:val="24"/>
          <w:szCs w:val="24"/>
        </w:rPr>
        <w:t>, woda).</w:t>
      </w:r>
    </w:p>
    <w:p w14:paraId="6B88ADBE" w14:textId="77777777" w:rsidR="00D01846" w:rsidRDefault="00D01846" w:rsidP="00AD2574">
      <w:pPr>
        <w:pStyle w:val="Akapitzlist"/>
        <w:tabs>
          <w:tab w:val="left" w:pos="1418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05929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4</w:t>
      </w:r>
    </w:p>
    <w:p w14:paraId="757E4F13" w14:textId="77777777" w:rsidR="00D01846" w:rsidRDefault="00D01846" w:rsidP="00AD2574">
      <w:pPr>
        <w:pStyle w:val="Akapitzlist"/>
        <w:tabs>
          <w:tab w:val="left" w:pos="1418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9AC9241" w14:textId="77777777" w:rsidR="00D01846" w:rsidRPr="00E2187E" w:rsidRDefault="00D01846" w:rsidP="00E948FE">
      <w:pPr>
        <w:pStyle w:val="Akapitzlist"/>
        <w:numPr>
          <w:ilvl w:val="0"/>
          <w:numId w:val="2"/>
        </w:numPr>
        <w:tabs>
          <w:tab w:val="left" w:pos="28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E2187E">
        <w:rPr>
          <w:rFonts w:ascii="Times New Roman" w:hAnsi="Times New Roman"/>
          <w:sz w:val="24"/>
          <w:szCs w:val="24"/>
        </w:rPr>
        <w:t>Rodzice zobowiązują się do:</w:t>
      </w:r>
    </w:p>
    <w:p w14:paraId="3C736EF4" w14:textId="77777777" w:rsidR="00D01846" w:rsidRDefault="00D01846" w:rsidP="00830908">
      <w:pPr>
        <w:pStyle w:val="Akapitzlist"/>
        <w:numPr>
          <w:ilvl w:val="0"/>
          <w:numId w:val="9"/>
        </w:numPr>
        <w:tabs>
          <w:tab w:val="left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zapoznania się i przestrzegania statutu żłobka oraz regulaminów, a w szczególności procedur bezpieczeństwa obowiązujących w żłobku;</w:t>
      </w:r>
    </w:p>
    <w:p w14:paraId="337447FB" w14:textId="77777777" w:rsidR="00D01846" w:rsidRDefault="00D01846" w:rsidP="00830908">
      <w:pPr>
        <w:pStyle w:val="Akapitzlist"/>
        <w:numPr>
          <w:ilvl w:val="0"/>
          <w:numId w:val="9"/>
        </w:numPr>
        <w:tabs>
          <w:tab w:val="left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osobistego przyprowadzania dziecka do żłobka i odbierania go po zakończeniu zajęć lub pisemnego upoważnienia do tego osoby trzeciej – pełnoletniej;</w:t>
      </w:r>
    </w:p>
    <w:p w14:paraId="0EFA2AA6" w14:textId="77777777" w:rsidR="00D01846" w:rsidRDefault="00D01846" w:rsidP="00830908">
      <w:pPr>
        <w:pStyle w:val="Akapitzlist"/>
        <w:numPr>
          <w:ilvl w:val="0"/>
          <w:numId w:val="9"/>
        </w:numPr>
        <w:tabs>
          <w:tab w:val="left" w:pos="709"/>
        </w:tabs>
        <w:ind w:left="1418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przyprowadzenia do żłobka dziecka zdrowego i zdolnego do zajęć;</w:t>
      </w:r>
    </w:p>
    <w:p w14:paraId="2E42DA34" w14:textId="77777777" w:rsidR="00D01846" w:rsidRDefault="00D01846" w:rsidP="00830908">
      <w:pPr>
        <w:pStyle w:val="Akapitzlist"/>
        <w:numPr>
          <w:ilvl w:val="0"/>
          <w:numId w:val="9"/>
        </w:numPr>
        <w:tabs>
          <w:tab w:val="left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informowania dyrektora, właściciela lub nauczyciela grupy o przyczynach nieobecności dziecka w żłobku trwającego powyżej pięciu dni;</w:t>
      </w:r>
    </w:p>
    <w:p w14:paraId="55B9C3B2" w14:textId="77777777" w:rsidR="00D01846" w:rsidRDefault="00D01846" w:rsidP="00830908">
      <w:pPr>
        <w:pStyle w:val="Akapitzlist"/>
        <w:numPr>
          <w:ilvl w:val="0"/>
          <w:numId w:val="9"/>
        </w:numPr>
        <w:tabs>
          <w:tab w:val="left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terminowego uiszczania do 5 dnia każdego miesiąca, z góry miesięcznej opłaty za czesne za żłobek;</w:t>
      </w:r>
    </w:p>
    <w:p w14:paraId="52957674" w14:textId="77777777" w:rsidR="00D01846" w:rsidRDefault="00D01846" w:rsidP="00830908">
      <w:pPr>
        <w:pStyle w:val="Akapitzlist"/>
        <w:numPr>
          <w:ilvl w:val="0"/>
          <w:numId w:val="9"/>
        </w:numPr>
        <w:tabs>
          <w:tab w:val="left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terminowego uiszczania do 5 dnia każdego miesiąca, z dołu miesięcznej opłaty za wyżywienie za żłobek;</w:t>
      </w:r>
    </w:p>
    <w:p w14:paraId="4AEE2478" w14:textId="77777777" w:rsidR="00D01846" w:rsidRDefault="00D01846" w:rsidP="00830908">
      <w:pPr>
        <w:pStyle w:val="Akapitzlist"/>
        <w:numPr>
          <w:ilvl w:val="0"/>
          <w:numId w:val="9"/>
        </w:numPr>
        <w:tabs>
          <w:tab w:val="left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wpłacenia bezzwrotnej opłaty wpisowej ciągu 7 dni od otrzymania informacji o przyjęciu dziecka do żłobka. Opłata płatna raz w roku przeznaczona na potrzeby związane z funkcjonowaniem dziecka podczas jego pobytu w żłobku( pomoce dydaktyczne, paczki na święta, upominki z okazji Dnia Dziecka, koncerty, teatrzyki itp.)</w:t>
      </w:r>
    </w:p>
    <w:p w14:paraId="2CF9F1C0" w14:textId="77777777" w:rsidR="00D01846" w:rsidRPr="00AD2574" w:rsidRDefault="00D01846" w:rsidP="00FA0B45">
      <w:pPr>
        <w:pStyle w:val="Akapitzlist"/>
        <w:tabs>
          <w:tab w:val="left" w:pos="709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0BBC2AA5" w14:textId="77777777" w:rsidR="00D01846" w:rsidRDefault="00D01846" w:rsidP="00E2187E">
      <w:pPr>
        <w:pStyle w:val="Akapitzlist"/>
        <w:tabs>
          <w:tab w:val="left" w:pos="1418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05929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5</w:t>
      </w:r>
    </w:p>
    <w:p w14:paraId="4CBCB1E4" w14:textId="77777777" w:rsidR="00D01846" w:rsidRDefault="00D01846" w:rsidP="00E2187E">
      <w:pPr>
        <w:pStyle w:val="Akapitzlist"/>
        <w:tabs>
          <w:tab w:val="left" w:pos="1418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E014946" w14:textId="77777777" w:rsidR="00D01846" w:rsidRPr="00DE7A27" w:rsidRDefault="00D01846" w:rsidP="00E948FE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E7A27">
        <w:rPr>
          <w:rFonts w:ascii="Times New Roman" w:hAnsi="Times New Roman"/>
          <w:sz w:val="24"/>
          <w:szCs w:val="24"/>
        </w:rPr>
        <w:t>Rodzic zobowiązany jest do wnoszenia na rzecz żłobka następujących opłat:</w:t>
      </w:r>
    </w:p>
    <w:p w14:paraId="1264ED48" w14:textId="77777777" w:rsidR="00D01846" w:rsidRPr="00DE7A27" w:rsidRDefault="00D01846" w:rsidP="00E948FE">
      <w:pPr>
        <w:pStyle w:val="Akapitzlist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E7A27">
        <w:rPr>
          <w:rFonts w:ascii="Times New Roman" w:hAnsi="Times New Roman"/>
          <w:sz w:val="24"/>
          <w:szCs w:val="24"/>
        </w:rPr>
        <w:t xml:space="preserve">comiesięcznej opłaty czesnego, płatnej z góry do </w:t>
      </w:r>
      <w:r w:rsidRPr="00DE7A27">
        <w:rPr>
          <w:rFonts w:ascii="Times New Roman" w:hAnsi="Times New Roman"/>
          <w:b/>
          <w:sz w:val="24"/>
          <w:szCs w:val="24"/>
        </w:rPr>
        <w:t>5 każdego miesiąca</w:t>
      </w:r>
      <w:r w:rsidRPr="00DE7A27">
        <w:rPr>
          <w:rFonts w:ascii="Times New Roman" w:hAnsi="Times New Roman"/>
          <w:sz w:val="24"/>
          <w:szCs w:val="24"/>
        </w:rPr>
        <w:t xml:space="preserve"> za dany miesiąc na konto bankowe nr </w:t>
      </w:r>
      <w:r w:rsidRPr="00DE7A27">
        <w:rPr>
          <w:rFonts w:ascii="Times New Roman" w:hAnsi="Times New Roman"/>
          <w:b/>
          <w:bCs/>
          <w:color w:val="000000"/>
          <w:sz w:val="24"/>
          <w:szCs w:val="24"/>
        </w:rPr>
        <w:t>18 1020 3844 0000 1902 0209 7772</w:t>
      </w:r>
    </w:p>
    <w:p w14:paraId="44EF9788" w14:textId="77777777" w:rsidR="00D01846" w:rsidRPr="00DE7A27" w:rsidRDefault="00D01846" w:rsidP="00E948FE">
      <w:pPr>
        <w:pStyle w:val="Akapitzlist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E7A27">
        <w:rPr>
          <w:rFonts w:ascii="Times New Roman" w:hAnsi="Times New Roman"/>
          <w:bCs/>
          <w:color w:val="000000"/>
          <w:sz w:val="24"/>
          <w:szCs w:val="24"/>
        </w:rPr>
        <w:t xml:space="preserve">comiesięcznej opłaty za wyżywienie płatnej z dołu do </w:t>
      </w:r>
      <w:r w:rsidRPr="00DE7A27">
        <w:rPr>
          <w:rFonts w:ascii="Times New Roman" w:hAnsi="Times New Roman"/>
          <w:b/>
          <w:sz w:val="24"/>
          <w:szCs w:val="24"/>
        </w:rPr>
        <w:t>5 każdego miesiąca</w:t>
      </w:r>
      <w:r w:rsidRPr="00DE7A27">
        <w:rPr>
          <w:rFonts w:ascii="Times New Roman" w:hAnsi="Times New Roman"/>
          <w:bCs/>
          <w:color w:val="000000"/>
          <w:sz w:val="24"/>
          <w:szCs w:val="24"/>
        </w:rPr>
        <w:t xml:space="preserve"> następnego po miesiącu, w którym dziecko korzystało z wyżywienia (rodzic/opiekun otrzyma kwitek z wysokością opłaty żywieniowej za dany miesiąc na podstawie listy obecności)</w:t>
      </w:r>
    </w:p>
    <w:p w14:paraId="369514F9" w14:textId="77777777" w:rsidR="00D01846" w:rsidRPr="00DE7A27" w:rsidRDefault="00D01846" w:rsidP="00E948FE">
      <w:pPr>
        <w:pStyle w:val="Akapitzlist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E7A27">
        <w:rPr>
          <w:rFonts w:ascii="Times New Roman" w:hAnsi="Times New Roman"/>
          <w:bCs/>
          <w:color w:val="000000"/>
          <w:sz w:val="24"/>
          <w:szCs w:val="24"/>
        </w:rPr>
        <w:t>opłaty wpisowej, nie podlegającej zwrotowi, płatnej</w:t>
      </w:r>
      <w:r w:rsidR="00282552" w:rsidRPr="00DE7A27">
        <w:rPr>
          <w:rFonts w:ascii="Times New Roman" w:hAnsi="Times New Roman"/>
          <w:bCs/>
          <w:color w:val="000000"/>
          <w:sz w:val="24"/>
          <w:szCs w:val="24"/>
        </w:rPr>
        <w:t xml:space="preserve"> w </w:t>
      </w:r>
      <w:r w:rsidRPr="00DE7A27">
        <w:rPr>
          <w:rFonts w:ascii="Times New Roman" w:hAnsi="Times New Roman"/>
          <w:sz w:val="24"/>
          <w:szCs w:val="24"/>
        </w:rPr>
        <w:t>ciągu 7 dni od otrzymania informacji o przyjęciu dziecka do żłobka</w:t>
      </w:r>
      <w:r w:rsidRPr="00DE7A27">
        <w:rPr>
          <w:rFonts w:ascii="Times New Roman" w:hAnsi="Times New Roman"/>
          <w:bCs/>
          <w:color w:val="000000"/>
          <w:sz w:val="24"/>
          <w:szCs w:val="24"/>
        </w:rPr>
        <w:t>. W przypadku nieuregulowania opłaty wpisowej w ustalonym terminie następuje skreślenie dziecka z listy dzieci przyjętych do żłobka.</w:t>
      </w:r>
    </w:p>
    <w:p w14:paraId="105262C3" w14:textId="13B88F5D" w:rsidR="00D01846" w:rsidRPr="00DE7A27" w:rsidRDefault="00D01846" w:rsidP="006D3210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E7A27">
        <w:rPr>
          <w:rFonts w:ascii="Times New Roman" w:hAnsi="Times New Roman"/>
          <w:bCs/>
          <w:color w:val="000000"/>
          <w:sz w:val="24"/>
          <w:szCs w:val="24"/>
        </w:rPr>
        <w:t>Wysokość opłat obowiązujących na dany rok żłobkowy ustala właściciel w porozumieniu z dyrektorem i podawana jest do wiadomości rodziców</w:t>
      </w:r>
      <w:r w:rsidR="00806215">
        <w:rPr>
          <w:rFonts w:ascii="Times New Roman" w:hAnsi="Times New Roman"/>
          <w:bCs/>
          <w:color w:val="000000"/>
          <w:sz w:val="24"/>
          <w:szCs w:val="24"/>
        </w:rPr>
        <w:t xml:space="preserve"> telefonicznie </w:t>
      </w:r>
      <w:r w:rsidR="003E0476">
        <w:rPr>
          <w:rFonts w:ascii="Times New Roman" w:hAnsi="Times New Roman"/>
          <w:bCs/>
          <w:color w:val="000000"/>
          <w:sz w:val="24"/>
          <w:szCs w:val="24"/>
        </w:rPr>
        <w:t>lub</w:t>
      </w:r>
      <w:r w:rsidRPr="00DE7A27">
        <w:rPr>
          <w:rFonts w:ascii="Times New Roman" w:hAnsi="Times New Roman"/>
          <w:bCs/>
          <w:color w:val="000000"/>
          <w:sz w:val="24"/>
          <w:szCs w:val="24"/>
        </w:rPr>
        <w:t xml:space="preserve"> na stronie internetowej żłobka najpóźniej do końca czerwca poprzedzającego kolejny rok żłobkowy.</w:t>
      </w:r>
    </w:p>
    <w:p w14:paraId="43A37F33" w14:textId="77777777" w:rsidR="00D01846" w:rsidRPr="00DE7A27" w:rsidRDefault="00D01846" w:rsidP="006D3210">
      <w:pPr>
        <w:pStyle w:val="Akapitzlist"/>
        <w:numPr>
          <w:ilvl w:val="0"/>
          <w:numId w:val="10"/>
        </w:numPr>
        <w:tabs>
          <w:tab w:val="left" w:pos="-709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E7A27">
        <w:rPr>
          <w:rFonts w:ascii="Times New Roman" w:hAnsi="Times New Roman"/>
          <w:bCs/>
          <w:color w:val="000000"/>
          <w:sz w:val="24"/>
          <w:szCs w:val="24"/>
        </w:rPr>
        <w:t>Opłaty wynoszą:</w:t>
      </w:r>
    </w:p>
    <w:p w14:paraId="72538F61" w14:textId="77777777" w:rsidR="00D01846" w:rsidRPr="00DE7A27" w:rsidRDefault="00D01846" w:rsidP="006D3210">
      <w:pPr>
        <w:pStyle w:val="Akapitzlist"/>
        <w:numPr>
          <w:ilvl w:val="0"/>
          <w:numId w:val="12"/>
        </w:numPr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DE7A27">
        <w:rPr>
          <w:rFonts w:ascii="Times New Roman" w:hAnsi="Times New Roman"/>
          <w:sz w:val="24"/>
          <w:szCs w:val="24"/>
        </w:rPr>
        <w:t xml:space="preserve">Opłata wpisowa( roczna, bezzwrotna): </w:t>
      </w:r>
      <w:r w:rsidRPr="00DE7A27">
        <w:rPr>
          <w:rFonts w:ascii="Times New Roman" w:hAnsi="Times New Roman"/>
          <w:b/>
          <w:sz w:val="24"/>
          <w:szCs w:val="24"/>
        </w:rPr>
        <w:t>200 zł</w:t>
      </w:r>
    </w:p>
    <w:p w14:paraId="0AB083DD" w14:textId="5FBC51AE" w:rsidR="00D01846" w:rsidRPr="00DE7A27" w:rsidRDefault="00D01846" w:rsidP="006D3210">
      <w:pPr>
        <w:pStyle w:val="Akapitzlist"/>
        <w:numPr>
          <w:ilvl w:val="0"/>
          <w:numId w:val="12"/>
        </w:numPr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DE7A27">
        <w:rPr>
          <w:rFonts w:ascii="Times New Roman" w:hAnsi="Times New Roman"/>
          <w:sz w:val="24"/>
          <w:szCs w:val="24"/>
        </w:rPr>
        <w:t xml:space="preserve">Czesne miesięczne( opłata stała ): </w:t>
      </w:r>
      <w:r w:rsidR="007F19F0">
        <w:rPr>
          <w:rFonts w:ascii="Times New Roman" w:hAnsi="Times New Roman"/>
          <w:b/>
          <w:sz w:val="24"/>
          <w:szCs w:val="24"/>
        </w:rPr>
        <w:t>13</w:t>
      </w:r>
      <w:r w:rsidR="00B14F4F">
        <w:rPr>
          <w:rFonts w:ascii="Times New Roman" w:hAnsi="Times New Roman"/>
          <w:b/>
          <w:sz w:val="24"/>
          <w:szCs w:val="24"/>
        </w:rPr>
        <w:t>00</w:t>
      </w:r>
      <w:r w:rsidRPr="00DE7A27">
        <w:rPr>
          <w:rFonts w:ascii="Times New Roman" w:hAnsi="Times New Roman"/>
          <w:b/>
          <w:sz w:val="24"/>
          <w:szCs w:val="24"/>
        </w:rPr>
        <w:t xml:space="preserve"> zł</w:t>
      </w:r>
      <w:bookmarkStart w:id="0" w:name="_GoBack"/>
      <w:bookmarkEnd w:id="0"/>
    </w:p>
    <w:p w14:paraId="30BF6012" w14:textId="122D902D" w:rsidR="00D01846" w:rsidRPr="00DE7A27" w:rsidRDefault="00D01846" w:rsidP="006D3210">
      <w:pPr>
        <w:pStyle w:val="Akapitzlist"/>
        <w:numPr>
          <w:ilvl w:val="0"/>
          <w:numId w:val="1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E7A27">
        <w:rPr>
          <w:rFonts w:ascii="Times New Roman" w:hAnsi="Times New Roman"/>
          <w:sz w:val="24"/>
          <w:szCs w:val="24"/>
        </w:rPr>
        <w:t>Wyżywienie</w:t>
      </w:r>
      <w:r w:rsidR="007F19F0">
        <w:rPr>
          <w:rFonts w:ascii="Times New Roman" w:hAnsi="Times New Roman"/>
          <w:sz w:val="24"/>
          <w:szCs w:val="24"/>
        </w:rPr>
        <w:t xml:space="preserve"> ( stawka dzienna 16</w:t>
      </w:r>
      <w:r w:rsidRPr="00DE7A27">
        <w:rPr>
          <w:rFonts w:ascii="Times New Roman" w:hAnsi="Times New Roman"/>
          <w:sz w:val="24"/>
          <w:szCs w:val="24"/>
        </w:rPr>
        <w:t xml:space="preserve"> zł) : </w:t>
      </w:r>
      <w:r w:rsidR="00282552" w:rsidRPr="00DE7A27">
        <w:rPr>
          <w:rFonts w:ascii="Times New Roman" w:hAnsi="Times New Roman"/>
          <w:b/>
          <w:sz w:val="24"/>
          <w:szCs w:val="24"/>
        </w:rPr>
        <w:t>ok</w:t>
      </w:r>
      <w:r w:rsidR="00282552" w:rsidRPr="00DE7A27">
        <w:rPr>
          <w:rFonts w:ascii="Times New Roman" w:hAnsi="Times New Roman"/>
          <w:sz w:val="24"/>
          <w:szCs w:val="24"/>
        </w:rPr>
        <w:t xml:space="preserve"> </w:t>
      </w:r>
      <w:r w:rsidR="007F19F0">
        <w:rPr>
          <w:rFonts w:ascii="Times New Roman" w:hAnsi="Times New Roman"/>
          <w:b/>
          <w:sz w:val="24"/>
          <w:szCs w:val="24"/>
        </w:rPr>
        <w:t>320</w:t>
      </w:r>
      <w:r w:rsidRPr="00DE7A27">
        <w:rPr>
          <w:rFonts w:ascii="Times New Roman" w:hAnsi="Times New Roman"/>
          <w:b/>
          <w:sz w:val="24"/>
          <w:szCs w:val="24"/>
        </w:rPr>
        <w:t xml:space="preserve"> zł</w:t>
      </w:r>
    </w:p>
    <w:p w14:paraId="38D56184" w14:textId="77777777" w:rsidR="00D01846" w:rsidRPr="00DE7A27" w:rsidRDefault="00D01846" w:rsidP="007A65F0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E7A27">
        <w:rPr>
          <w:rFonts w:ascii="Times New Roman" w:hAnsi="Times New Roman"/>
          <w:sz w:val="24"/>
          <w:szCs w:val="24"/>
        </w:rPr>
        <w:t>W razie nieobecności dziecka i zgłoszeniu tego faktu do godz. 7.00 stawka żywieniowa</w:t>
      </w:r>
      <w:r w:rsidR="00282552" w:rsidRPr="00DE7A27">
        <w:rPr>
          <w:rFonts w:ascii="Times New Roman" w:hAnsi="Times New Roman"/>
          <w:sz w:val="24"/>
          <w:szCs w:val="24"/>
        </w:rPr>
        <w:t xml:space="preserve"> </w:t>
      </w:r>
      <w:r w:rsidRPr="00DE7A27">
        <w:rPr>
          <w:rFonts w:ascii="Times New Roman" w:hAnsi="Times New Roman"/>
          <w:sz w:val="24"/>
          <w:szCs w:val="24"/>
        </w:rPr>
        <w:t>nie jest naliczana od pierwszego dnia nieobecności.</w:t>
      </w:r>
      <w:r w:rsidR="00282552" w:rsidRPr="00DE7A27">
        <w:rPr>
          <w:rFonts w:ascii="Times New Roman" w:hAnsi="Times New Roman"/>
          <w:sz w:val="24"/>
          <w:szCs w:val="24"/>
        </w:rPr>
        <w:t xml:space="preserve"> </w:t>
      </w:r>
      <w:r w:rsidRPr="00DE7A27">
        <w:rPr>
          <w:rFonts w:ascii="Times New Roman" w:hAnsi="Times New Roman"/>
          <w:sz w:val="24"/>
          <w:szCs w:val="24"/>
        </w:rPr>
        <w:t xml:space="preserve">Rodzice zobowiązani są powiadomić żłobek o czasie nieobecności dziecka. W takim przypadku żłobek odlicza stawkę żywieniową za ten okres. </w:t>
      </w:r>
    </w:p>
    <w:p w14:paraId="6D0AC9A9" w14:textId="77777777" w:rsidR="00D01846" w:rsidRPr="00866296" w:rsidRDefault="00D01846" w:rsidP="00AD2574">
      <w:pPr>
        <w:jc w:val="both"/>
        <w:rPr>
          <w:rFonts w:ascii="Times New Roman" w:hAnsi="Times New Roman"/>
          <w:sz w:val="24"/>
          <w:szCs w:val="24"/>
        </w:rPr>
      </w:pPr>
    </w:p>
    <w:p w14:paraId="51E747E3" w14:textId="77777777" w:rsidR="00D01846" w:rsidRDefault="00D01846" w:rsidP="00362DD8">
      <w:pPr>
        <w:pStyle w:val="Akapitzlist"/>
        <w:tabs>
          <w:tab w:val="left" w:pos="1418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05929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6</w:t>
      </w:r>
    </w:p>
    <w:p w14:paraId="30BDB418" w14:textId="77777777" w:rsidR="00D01846" w:rsidRDefault="00D01846" w:rsidP="007A65F0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Żłobek może rozwiązać umowę i skreślić dziecko z listy wychowanków bez zachowania okresu wypowiedzenia w przypadku:</w:t>
      </w:r>
    </w:p>
    <w:p w14:paraId="78B2D462" w14:textId="77777777" w:rsidR="00D01846" w:rsidRDefault="00D01846" w:rsidP="002848AA">
      <w:pPr>
        <w:pStyle w:val="Akapitzlist"/>
        <w:numPr>
          <w:ilvl w:val="0"/>
          <w:numId w:val="14"/>
        </w:numPr>
        <w:tabs>
          <w:tab w:val="left" w:pos="709"/>
        </w:tabs>
        <w:ind w:hanging="11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nieprzestrzegania przez rodziców statutu i regulaminu żłobka;</w:t>
      </w:r>
    </w:p>
    <w:p w14:paraId="7F8AA15E" w14:textId="77777777" w:rsidR="00D01846" w:rsidRDefault="00D01846" w:rsidP="002848AA">
      <w:pPr>
        <w:pStyle w:val="Akapitzlist"/>
        <w:numPr>
          <w:ilvl w:val="0"/>
          <w:numId w:val="14"/>
        </w:numPr>
        <w:tabs>
          <w:tab w:val="left" w:pos="709"/>
        </w:tabs>
        <w:ind w:hanging="11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zalegania z płatnością czesnego za okres powyżej jednego miesiąca;</w:t>
      </w:r>
    </w:p>
    <w:p w14:paraId="045D9767" w14:textId="77777777" w:rsidR="00D01846" w:rsidRDefault="00D01846" w:rsidP="002848AA">
      <w:pPr>
        <w:pStyle w:val="Akapitzlist"/>
        <w:numPr>
          <w:ilvl w:val="0"/>
          <w:numId w:val="14"/>
        </w:numPr>
        <w:tabs>
          <w:tab w:val="left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nieobecności dziecka ponad jeden miesiąc i niezgłoszenia placówce przyczyn tej nieobecności.</w:t>
      </w:r>
    </w:p>
    <w:p w14:paraId="1585EE76" w14:textId="77777777" w:rsidR="00D01846" w:rsidRDefault="00D01846" w:rsidP="00362DD8">
      <w:pPr>
        <w:pStyle w:val="Akapitzlist"/>
        <w:tabs>
          <w:tab w:val="left" w:pos="1418"/>
        </w:tabs>
        <w:ind w:left="1440"/>
        <w:jc w:val="both"/>
        <w:rPr>
          <w:rFonts w:ascii="Times New Roman" w:hAnsi="Times New Roman"/>
          <w:sz w:val="24"/>
          <w:szCs w:val="24"/>
        </w:rPr>
      </w:pPr>
    </w:p>
    <w:p w14:paraId="4E19E681" w14:textId="77777777" w:rsidR="00D01846" w:rsidRDefault="00D01846" w:rsidP="00362DD8">
      <w:pPr>
        <w:pStyle w:val="Akapitzlist"/>
        <w:tabs>
          <w:tab w:val="left" w:pos="0"/>
        </w:tabs>
        <w:ind w:left="23" w:hanging="23"/>
        <w:jc w:val="center"/>
        <w:rPr>
          <w:rFonts w:ascii="Times New Roman" w:hAnsi="Times New Roman"/>
          <w:b/>
          <w:sz w:val="24"/>
          <w:szCs w:val="24"/>
        </w:rPr>
      </w:pPr>
      <w:r w:rsidRPr="00362DD8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7</w:t>
      </w:r>
    </w:p>
    <w:p w14:paraId="52ACC132" w14:textId="77777777" w:rsidR="00D01846" w:rsidRDefault="00D01846" w:rsidP="00362DD8">
      <w:pPr>
        <w:pStyle w:val="Akapitzlist"/>
        <w:tabs>
          <w:tab w:val="left" w:pos="0"/>
        </w:tabs>
        <w:ind w:left="23" w:hanging="23"/>
        <w:jc w:val="center"/>
        <w:rPr>
          <w:rFonts w:ascii="Times New Roman" w:hAnsi="Times New Roman"/>
          <w:b/>
          <w:sz w:val="24"/>
          <w:szCs w:val="24"/>
        </w:rPr>
      </w:pPr>
    </w:p>
    <w:p w14:paraId="302A8608" w14:textId="473FEB22" w:rsidR="00D01846" w:rsidRPr="00431B1E" w:rsidRDefault="00845283" w:rsidP="00431B1E">
      <w:pPr>
        <w:rPr>
          <w:rFonts w:ascii="Times New Roman" w:hAnsi="Times New Roman"/>
          <w:sz w:val="24"/>
          <w:szCs w:val="24"/>
        </w:rPr>
      </w:pPr>
      <w:r w:rsidRPr="00845283">
        <w:rPr>
          <w:rFonts w:ascii="Times New Roman" w:hAnsi="Times New Roman"/>
          <w:sz w:val="24"/>
          <w:szCs w:val="24"/>
        </w:rPr>
        <w:t>Dopuszcza się zawieszenie pracy żłobka z przyczyn niezależnych od właściciela /zdarzenia chorobowe, losowe, decyzja rządu/. Jeśli ten pozostaje w gotowości świadczenia usług opłata za czesne pozostaje bez zmian. W wyjątkowych sytuacjach czesne może zostać obniżone na okres zawieszenia adekwatnie do ilości dni. Każda sytuacja jest rozpatrywana indywidualnie. O okresie zawieszenia oraz przyznanej zniżce właściciel lub dyrektor placówki informuje rodziców poprzez dostępne kanały komunikacji: telefon, email.</w:t>
      </w:r>
    </w:p>
    <w:p w14:paraId="6A64BF3D" w14:textId="77777777" w:rsidR="00D01846" w:rsidRPr="00362DD8" w:rsidRDefault="00D01846" w:rsidP="00113030">
      <w:pPr>
        <w:pStyle w:val="Akapitzlist"/>
        <w:tabs>
          <w:tab w:val="left" w:pos="0"/>
        </w:tabs>
        <w:ind w:left="23" w:hanging="23"/>
        <w:jc w:val="center"/>
        <w:rPr>
          <w:rFonts w:ascii="Times New Roman" w:hAnsi="Times New Roman"/>
          <w:sz w:val="24"/>
          <w:szCs w:val="24"/>
        </w:rPr>
      </w:pPr>
      <w:r w:rsidRPr="00362DD8">
        <w:rPr>
          <w:rFonts w:ascii="Times New Roman" w:hAnsi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/>
          <w:b/>
          <w:sz w:val="24"/>
          <w:szCs w:val="24"/>
        </w:rPr>
        <w:t>8</w:t>
      </w:r>
    </w:p>
    <w:p w14:paraId="36097B4D" w14:textId="77777777" w:rsidR="00D01846" w:rsidRPr="00113030" w:rsidRDefault="00D01846" w:rsidP="00113030">
      <w:pPr>
        <w:pStyle w:val="Akapitzlist"/>
        <w:tabs>
          <w:tab w:val="left" w:pos="0"/>
        </w:tabs>
        <w:ind w:left="23" w:hanging="23"/>
        <w:jc w:val="center"/>
        <w:rPr>
          <w:rFonts w:ascii="Times New Roman" w:hAnsi="Times New Roman"/>
          <w:bCs/>
          <w:sz w:val="24"/>
          <w:szCs w:val="24"/>
        </w:rPr>
      </w:pPr>
    </w:p>
    <w:p w14:paraId="24CC0148" w14:textId="77777777" w:rsidR="00D01846" w:rsidRDefault="00D01846" w:rsidP="00362DD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zgodnie postanawiają, że wszelkie spory mogące wynikać przy realizacji niniejszej umowy będą rozstrzygały w wyniku negocjacji – polubownie, a w przypadku braku porozumienia stron przez sądem właściwym dla żłobka.</w:t>
      </w:r>
    </w:p>
    <w:p w14:paraId="4159E57F" w14:textId="77777777" w:rsidR="00D01846" w:rsidRPr="00362DD8" w:rsidRDefault="00D01846" w:rsidP="00362DD8">
      <w:pPr>
        <w:pStyle w:val="Akapitzlist"/>
        <w:tabs>
          <w:tab w:val="left" w:pos="0"/>
        </w:tabs>
        <w:ind w:left="23" w:hanging="23"/>
        <w:jc w:val="center"/>
        <w:rPr>
          <w:rFonts w:ascii="Times New Roman" w:hAnsi="Times New Roman"/>
          <w:sz w:val="24"/>
          <w:szCs w:val="24"/>
        </w:rPr>
      </w:pPr>
      <w:r w:rsidRPr="00362DD8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9</w:t>
      </w:r>
    </w:p>
    <w:p w14:paraId="30C617C6" w14:textId="77777777" w:rsidR="00D01846" w:rsidRDefault="00D01846" w:rsidP="00362DD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niniejszą umową maja zastosowanie odpowiednie przepisy Kodeksu Cywilnego.</w:t>
      </w:r>
    </w:p>
    <w:p w14:paraId="3A8ACA37" w14:textId="77777777" w:rsidR="00D01846" w:rsidRPr="00362DD8" w:rsidRDefault="00D01846" w:rsidP="00362DD8">
      <w:pPr>
        <w:pStyle w:val="Akapitzlist"/>
        <w:tabs>
          <w:tab w:val="left" w:pos="0"/>
        </w:tabs>
        <w:ind w:left="23" w:hanging="23"/>
        <w:jc w:val="center"/>
        <w:rPr>
          <w:rFonts w:ascii="Times New Roman" w:hAnsi="Times New Roman"/>
          <w:sz w:val="24"/>
          <w:szCs w:val="24"/>
        </w:rPr>
      </w:pPr>
      <w:r w:rsidRPr="00362DD8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10</w:t>
      </w:r>
    </w:p>
    <w:p w14:paraId="797C7E2A" w14:textId="77777777" w:rsidR="00D01846" w:rsidRDefault="00D01846" w:rsidP="00362DD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zmiany do niniejszej umowy wymagają formy pisemnej. </w:t>
      </w:r>
    </w:p>
    <w:p w14:paraId="3800F776" w14:textId="77777777" w:rsidR="00D01846" w:rsidRDefault="00D01846" w:rsidP="00113030">
      <w:pPr>
        <w:pStyle w:val="Akapitzlist"/>
        <w:tabs>
          <w:tab w:val="left" w:pos="0"/>
        </w:tabs>
        <w:ind w:left="0"/>
        <w:rPr>
          <w:rFonts w:ascii="Times New Roman" w:hAnsi="Times New Roman"/>
          <w:b/>
          <w:sz w:val="24"/>
          <w:szCs w:val="24"/>
        </w:rPr>
      </w:pPr>
    </w:p>
    <w:p w14:paraId="18223A6B" w14:textId="77777777" w:rsidR="00D01846" w:rsidRDefault="00D01846" w:rsidP="00113030">
      <w:pPr>
        <w:pStyle w:val="Akapitzlist"/>
        <w:tabs>
          <w:tab w:val="left" w:pos="0"/>
        </w:tabs>
        <w:ind w:left="23" w:hanging="23"/>
        <w:jc w:val="center"/>
        <w:rPr>
          <w:rFonts w:ascii="Times New Roman" w:hAnsi="Times New Roman"/>
          <w:sz w:val="24"/>
          <w:szCs w:val="24"/>
        </w:rPr>
      </w:pPr>
      <w:r w:rsidRPr="00362DD8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11</w:t>
      </w:r>
    </w:p>
    <w:p w14:paraId="7427D876" w14:textId="77777777" w:rsidR="00D01846" w:rsidRDefault="00D01846" w:rsidP="00362DD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została sporządzona w dwóch jednobrzmiących egzemplarzach – po jednym dla każdej ze stron.</w:t>
      </w:r>
    </w:p>
    <w:p w14:paraId="37A80C8C" w14:textId="77777777" w:rsidR="00D01846" w:rsidRDefault="00D01846" w:rsidP="00362DD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44F61D11" w14:textId="77777777" w:rsidR="00D01846" w:rsidRDefault="00D01846" w:rsidP="00362DD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dyrektora żłobka: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 rodziców:</w:t>
      </w:r>
    </w:p>
    <w:p w14:paraId="30C5F695" w14:textId="77777777" w:rsidR="00D01846" w:rsidRPr="00362DD8" w:rsidRDefault="00D01846" w:rsidP="00362DD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5919110" w14:textId="77777777" w:rsidR="00D01846" w:rsidRDefault="00D01846" w:rsidP="00D34C2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C76F1F9" w14:textId="77777777" w:rsidR="00D01846" w:rsidRDefault="00D01846" w:rsidP="00D34C2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A2DAB28" w14:textId="77777777" w:rsidR="00D01846" w:rsidRPr="00D34C23" w:rsidRDefault="00D01846" w:rsidP="00D34C23">
      <w:pPr>
        <w:pStyle w:val="Akapitzlist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D34C23">
        <w:rPr>
          <w:rFonts w:ascii="Times New Roman" w:hAnsi="Times New Roman"/>
          <w:sz w:val="24"/>
          <w:szCs w:val="24"/>
          <w:u w:val="single"/>
        </w:rPr>
        <w:t>OŚWIADCZENIE RODZICÓW</w:t>
      </w:r>
    </w:p>
    <w:p w14:paraId="750C053B" w14:textId="77777777" w:rsidR="00D01846" w:rsidRPr="00D34C23" w:rsidRDefault="00D01846" w:rsidP="00D05929">
      <w:pPr>
        <w:pStyle w:val="Akapitzlist"/>
        <w:ind w:left="284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69319142" w14:textId="77777777" w:rsidR="00D01846" w:rsidRDefault="00D01846" w:rsidP="00D34C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przed zawarciem umowy zapoznałam/em się ze statutem żłobka, regulaminem oraz procedurami bezpieczeństwa obowiązującymi w żłobku.</w:t>
      </w:r>
    </w:p>
    <w:p w14:paraId="2D9E6F50" w14:textId="77777777" w:rsidR="00D01846" w:rsidRDefault="00D01846" w:rsidP="00D34C23">
      <w:pPr>
        <w:jc w:val="both"/>
        <w:rPr>
          <w:rFonts w:ascii="Times New Roman" w:hAnsi="Times New Roman"/>
          <w:sz w:val="24"/>
          <w:szCs w:val="24"/>
        </w:rPr>
      </w:pPr>
    </w:p>
    <w:p w14:paraId="32211DD7" w14:textId="77777777" w:rsidR="00D01846" w:rsidRDefault="00D01846" w:rsidP="00D34C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 i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Podpis rodzica/ów</w:t>
      </w:r>
    </w:p>
    <w:p w14:paraId="3B828969" w14:textId="77777777" w:rsidR="00D01846" w:rsidRDefault="00D01846" w:rsidP="001E71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19DE65DA" w14:textId="77777777" w:rsidR="00D01846" w:rsidRDefault="00D01846" w:rsidP="001E71F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34C23">
        <w:rPr>
          <w:rFonts w:ascii="Times New Roman" w:hAnsi="Times New Roman"/>
          <w:sz w:val="24"/>
          <w:szCs w:val="24"/>
          <w:u w:val="single"/>
        </w:rPr>
        <w:t>ZGODA NA PRZETWARZANIE DANYCH</w:t>
      </w:r>
    </w:p>
    <w:p w14:paraId="03F61478" w14:textId="77777777" w:rsidR="00D01846" w:rsidRDefault="00D01846" w:rsidP="001E71F6">
      <w:pPr>
        <w:jc w:val="both"/>
        <w:rPr>
          <w:rFonts w:ascii="Times New Roman" w:hAnsi="Times New Roman"/>
          <w:sz w:val="24"/>
          <w:szCs w:val="24"/>
        </w:rPr>
      </w:pPr>
      <w:r w:rsidRPr="00D34C23">
        <w:rPr>
          <w:rFonts w:ascii="Times New Roman" w:hAnsi="Times New Roman"/>
          <w:sz w:val="24"/>
          <w:szCs w:val="24"/>
        </w:rPr>
        <w:t xml:space="preserve">Wyrażam zgodę </w:t>
      </w:r>
      <w:r>
        <w:rPr>
          <w:rFonts w:ascii="Times New Roman" w:hAnsi="Times New Roman"/>
          <w:sz w:val="24"/>
          <w:szCs w:val="24"/>
        </w:rPr>
        <w:t>na przetwarzanie danych osobowych swoich i dziecka w celach związanych z realizacją niniejszej umowy.</w:t>
      </w:r>
    </w:p>
    <w:p w14:paraId="127C02E2" w14:textId="77777777" w:rsidR="00D01846" w:rsidRDefault="00D01846" w:rsidP="00D34C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 i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Podpis rodzica/ów</w:t>
      </w:r>
    </w:p>
    <w:p w14:paraId="3A874FEC" w14:textId="77777777" w:rsidR="00D01846" w:rsidRPr="00D34C23" w:rsidRDefault="00D01846" w:rsidP="001E71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……..……………………………………</w:t>
      </w:r>
    </w:p>
    <w:sectPr w:rsidR="00D01846" w:rsidRPr="00D34C23" w:rsidSect="00BA6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53A"/>
    <w:multiLevelType w:val="hybridMultilevel"/>
    <w:tmpl w:val="1D76AA22"/>
    <w:lvl w:ilvl="0" w:tplc="583A2A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881B33"/>
    <w:multiLevelType w:val="hybridMultilevel"/>
    <w:tmpl w:val="7CBEED88"/>
    <w:lvl w:ilvl="0" w:tplc="FCD62266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1B5F2F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1E4C7C12"/>
    <w:multiLevelType w:val="hybridMultilevel"/>
    <w:tmpl w:val="D3166A4E"/>
    <w:lvl w:ilvl="0" w:tplc="92DCAD0E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EC3513B"/>
    <w:multiLevelType w:val="hybridMultilevel"/>
    <w:tmpl w:val="B142B376"/>
    <w:lvl w:ilvl="0" w:tplc="3D82FE8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87D77"/>
    <w:multiLevelType w:val="hybridMultilevel"/>
    <w:tmpl w:val="11D215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9B62D3"/>
    <w:multiLevelType w:val="hybridMultilevel"/>
    <w:tmpl w:val="FE38473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5CB260A"/>
    <w:multiLevelType w:val="hybridMultilevel"/>
    <w:tmpl w:val="02466F1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3A615DE1"/>
    <w:multiLevelType w:val="hybridMultilevel"/>
    <w:tmpl w:val="8D4410C8"/>
    <w:lvl w:ilvl="0" w:tplc="3D82FE8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372601"/>
    <w:multiLevelType w:val="hybridMultilevel"/>
    <w:tmpl w:val="5CC448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648178A3"/>
    <w:multiLevelType w:val="hybridMultilevel"/>
    <w:tmpl w:val="19D2D664"/>
    <w:lvl w:ilvl="0" w:tplc="4918B3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866C4C"/>
    <w:multiLevelType w:val="hybridMultilevel"/>
    <w:tmpl w:val="DAD26E4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6F4C7C30"/>
    <w:multiLevelType w:val="hybridMultilevel"/>
    <w:tmpl w:val="127EEF3C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3" w15:restartNumberingAfterBreak="0">
    <w:nsid w:val="7892391A"/>
    <w:multiLevelType w:val="hybridMultilevel"/>
    <w:tmpl w:val="965CB3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A810747"/>
    <w:multiLevelType w:val="hybridMultilevel"/>
    <w:tmpl w:val="6622A1D0"/>
    <w:lvl w:ilvl="0" w:tplc="235A8AE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11"/>
  </w:num>
  <w:num w:numId="6">
    <w:abstractNumId w:val="6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 w:numId="11">
    <w:abstractNumId w:val="9"/>
  </w:num>
  <w:num w:numId="12">
    <w:abstractNumId w:val="3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BF"/>
    <w:rsid w:val="000222D6"/>
    <w:rsid w:val="00024726"/>
    <w:rsid w:val="000850BE"/>
    <w:rsid w:val="000A00EF"/>
    <w:rsid w:val="000F2E96"/>
    <w:rsid w:val="000F3F25"/>
    <w:rsid w:val="000F6B56"/>
    <w:rsid w:val="00113030"/>
    <w:rsid w:val="0012073D"/>
    <w:rsid w:val="001E71F6"/>
    <w:rsid w:val="00212436"/>
    <w:rsid w:val="002538B3"/>
    <w:rsid w:val="00282552"/>
    <w:rsid w:val="002848AA"/>
    <w:rsid w:val="002942B4"/>
    <w:rsid w:val="002C2FAC"/>
    <w:rsid w:val="002C321F"/>
    <w:rsid w:val="002D6259"/>
    <w:rsid w:val="002E501B"/>
    <w:rsid w:val="00362DD8"/>
    <w:rsid w:val="0036565B"/>
    <w:rsid w:val="00386950"/>
    <w:rsid w:val="003E0476"/>
    <w:rsid w:val="003E3865"/>
    <w:rsid w:val="003F2B0F"/>
    <w:rsid w:val="003F2E3C"/>
    <w:rsid w:val="004121BF"/>
    <w:rsid w:val="00431B1E"/>
    <w:rsid w:val="0048300B"/>
    <w:rsid w:val="004A2C05"/>
    <w:rsid w:val="004E0674"/>
    <w:rsid w:val="004F3991"/>
    <w:rsid w:val="00520636"/>
    <w:rsid w:val="005239E7"/>
    <w:rsid w:val="00542FB6"/>
    <w:rsid w:val="00545A25"/>
    <w:rsid w:val="00556200"/>
    <w:rsid w:val="005D72BF"/>
    <w:rsid w:val="00626A39"/>
    <w:rsid w:val="00656011"/>
    <w:rsid w:val="006D3210"/>
    <w:rsid w:val="00767833"/>
    <w:rsid w:val="007809F1"/>
    <w:rsid w:val="007A1D24"/>
    <w:rsid w:val="007A65F0"/>
    <w:rsid w:val="007A7C93"/>
    <w:rsid w:val="007B5BF1"/>
    <w:rsid w:val="007C2FDD"/>
    <w:rsid w:val="007C3434"/>
    <w:rsid w:val="007E3CD6"/>
    <w:rsid w:val="007F19F0"/>
    <w:rsid w:val="00806215"/>
    <w:rsid w:val="008079C6"/>
    <w:rsid w:val="00807B50"/>
    <w:rsid w:val="008116DE"/>
    <w:rsid w:val="00820B44"/>
    <w:rsid w:val="00823474"/>
    <w:rsid w:val="00830908"/>
    <w:rsid w:val="00830F13"/>
    <w:rsid w:val="00832DD7"/>
    <w:rsid w:val="00845283"/>
    <w:rsid w:val="00866296"/>
    <w:rsid w:val="008C7DE0"/>
    <w:rsid w:val="008E6B51"/>
    <w:rsid w:val="009335AF"/>
    <w:rsid w:val="00A00B4E"/>
    <w:rsid w:val="00A320AB"/>
    <w:rsid w:val="00AC201A"/>
    <w:rsid w:val="00AD1416"/>
    <w:rsid w:val="00AD2574"/>
    <w:rsid w:val="00B14F4F"/>
    <w:rsid w:val="00B35D44"/>
    <w:rsid w:val="00B82F1A"/>
    <w:rsid w:val="00BA6133"/>
    <w:rsid w:val="00BA63B9"/>
    <w:rsid w:val="00BF443F"/>
    <w:rsid w:val="00C073A4"/>
    <w:rsid w:val="00C41C03"/>
    <w:rsid w:val="00C4338E"/>
    <w:rsid w:val="00C44F51"/>
    <w:rsid w:val="00C4776A"/>
    <w:rsid w:val="00C80F0E"/>
    <w:rsid w:val="00CB71F4"/>
    <w:rsid w:val="00D01846"/>
    <w:rsid w:val="00D05929"/>
    <w:rsid w:val="00D34BC7"/>
    <w:rsid w:val="00D34C23"/>
    <w:rsid w:val="00D545DF"/>
    <w:rsid w:val="00D62AFE"/>
    <w:rsid w:val="00DB22AF"/>
    <w:rsid w:val="00DC7FFD"/>
    <w:rsid w:val="00DD6884"/>
    <w:rsid w:val="00DE7A27"/>
    <w:rsid w:val="00E06DEA"/>
    <w:rsid w:val="00E17487"/>
    <w:rsid w:val="00E2187E"/>
    <w:rsid w:val="00E31A81"/>
    <w:rsid w:val="00E74DF8"/>
    <w:rsid w:val="00E83385"/>
    <w:rsid w:val="00E948FE"/>
    <w:rsid w:val="00EA4F9E"/>
    <w:rsid w:val="00EC54A2"/>
    <w:rsid w:val="00ED6754"/>
    <w:rsid w:val="00F11823"/>
    <w:rsid w:val="00F30D81"/>
    <w:rsid w:val="00F64321"/>
    <w:rsid w:val="00FA0B45"/>
    <w:rsid w:val="00FD478D"/>
    <w:rsid w:val="00FD69C9"/>
    <w:rsid w:val="00FD7A94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B25BC"/>
  <w15:docId w15:val="{F0146BAB-8F31-4C5A-B59E-C2F3DBB8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13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059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20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45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895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oem_sp3pl</dc:creator>
  <cp:keywords/>
  <dc:description/>
  <cp:lastModifiedBy>sp3</cp:lastModifiedBy>
  <cp:revision>82</cp:revision>
  <cp:lastPrinted>2020-11-30T11:29:00Z</cp:lastPrinted>
  <dcterms:created xsi:type="dcterms:W3CDTF">2019-04-17T17:20:00Z</dcterms:created>
  <dcterms:modified xsi:type="dcterms:W3CDTF">2023-01-19T09:25:00Z</dcterms:modified>
</cp:coreProperties>
</file>